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D564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val="ro-RO"/>
        </w:rPr>
      </w:pPr>
    </w:p>
    <w:p w14:paraId="78392375" w14:textId="77777777" w:rsidR="008C4657" w:rsidRPr="009668DB" w:rsidRDefault="008C4657" w:rsidP="008C4657">
      <w:pPr>
        <w:spacing w:after="0" w:line="240" w:lineRule="auto"/>
        <w:ind w:left="0"/>
        <w:jc w:val="right"/>
        <w:rPr>
          <w:rFonts w:ascii="Arial Black" w:eastAsia="Times New Roman" w:hAnsi="Arial Black" w:cs="Arial"/>
          <w:b/>
          <w:color w:val="000080"/>
          <w:sz w:val="30"/>
          <w:szCs w:val="30"/>
          <w:lang w:val="ro-RO"/>
        </w:rPr>
      </w:pPr>
      <w:r w:rsidRPr="009668DB">
        <w:rPr>
          <w:rFonts w:ascii="Arial" w:eastAsia="Times New Roman" w:hAnsi="Arial" w:cs="Arial"/>
          <w:i/>
          <w:color w:val="000080"/>
          <w:sz w:val="20"/>
          <w:szCs w:val="20"/>
          <w:lang w:val="ro-RO"/>
        </w:rPr>
        <w:t>Filă de catalog</w:t>
      </w:r>
    </w:p>
    <w:p w14:paraId="4312404E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color w:val="000080"/>
          <w:spacing w:val="20"/>
          <w:sz w:val="28"/>
          <w:szCs w:val="28"/>
          <w:lang w:val="ro-RO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8"/>
        <w:gridCol w:w="881"/>
        <w:gridCol w:w="4779"/>
      </w:tblGrid>
      <w:tr w:rsidR="008C4657" w:rsidRPr="009668DB" w14:paraId="67E5AA23" w14:textId="77777777" w:rsidTr="008C4657">
        <w:trPr>
          <w:trHeight w:val="495"/>
          <w:jc w:val="center"/>
        </w:trPr>
        <w:tc>
          <w:tcPr>
            <w:tcW w:w="2064" w:type="pct"/>
          </w:tcPr>
          <w:p w14:paraId="2E39D378" w14:textId="145AC75B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Universitatea</w:t>
            </w:r>
            <w:r w:rsidR="00E81BCE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Națională de Știință și Tehnologie </w:t>
            </w:r>
            <w:r w:rsidRPr="009668DB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POLITEHNICA Bucureşti</w:t>
            </w:r>
            <w:r w:rsidRPr="009668DB">
              <w:rPr>
                <w:rFonts w:ascii="Arial" w:eastAsia="Times New Roman" w:hAnsi="Arial" w:cs="Arial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7" w:type="pct"/>
          </w:tcPr>
          <w:p w14:paraId="7B7261FB" w14:textId="77777777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</w:p>
        </w:tc>
        <w:tc>
          <w:tcPr>
            <w:tcW w:w="2479" w:type="pct"/>
          </w:tcPr>
          <w:p w14:paraId="6E25CDA5" w14:textId="77777777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 de</w:t>
            </w:r>
            <w:r w:rsidRPr="009668DB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</w:t>
            </w:r>
          </w:p>
          <w:p w14:paraId="3B4F2FB3" w14:textId="582A4989" w:rsidR="008C4657" w:rsidRPr="009668DB" w:rsidRDefault="00E81BCE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Ș</w:t>
            </w:r>
            <w:r w:rsidR="000700EE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tiinte Aplicate</w:t>
            </w:r>
          </w:p>
        </w:tc>
      </w:tr>
      <w:tr w:rsidR="008C4657" w:rsidRPr="009668DB" w14:paraId="18BD23E4" w14:textId="77777777" w:rsidTr="008C4657">
        <w:trPr>
          <w:trHeight w:val="995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70BCDED2" w14:textId="77777777" w:rsidR="008C4657" w:rsidRPr="009668DB" w:rsidRDefault="008C4657" w:rsidP="008C4657">
            <w:pPr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iCs/>
                <w:color w:val="000080"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br/>
              <w:t xml:space="preserve">Contractul de studii universitare </w:t>
            </w:r>
            <w:r w:rsidRPr="009668DB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br/>
              <w:t xml:space="preserve">de doctorat </w:t>
            </w:r>
            <w:r w:rsidR="00DA4FE2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>Nr. SD.</w:t>
            </w:r>
            <w:r w:rsidR="00ED712E" w:rsidRPr="009668DB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>../</w:t>
            </w:r>
            <w:r w:rsidR="00DA4FE2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>.</w:t>
            </w:r>
            <w:r w:rsidR="00ED712E" w:rsidRPr="009668DB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 xml:space="preserve"> .. /.........................</w:t>
            </w:r>
          </w:p>
        </w:tc>
      </w:tr>
    </w:tbl>
    <w:p w14:paraId="3C63BF90" w14:textId="77777777" w:rsidR="003A381A" w:rsidRDefault="003A381A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ro-RO"/>
        </w:rPr>
      </w:pPr>
    </w:p>
    <w:p w14:paraId="77483C8C" w14:textId="220F34A7" w:rsidR="000700EE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ro-RO"/>
        </w:rPr>
      </w:pPr>
      <w:r w:rsidRPr="009668DB">
        <w:rPr>
          <w:rFonts w:ascii="Arial" w:eastAsia="Times New Roman" w:hAnsi="Arial" w:cs="Arial"/>
          <w:b/>
          <w:color w:val="000080"/>
          <w:sz w:val="20"/>
          <w:szCs w:val="20"/>
          <w:lang w:val="ro-RO"/>
        </w:rPr>
        <w:t xml:space="preserve">Domeniul de doctorat </w:t>
      </w:r>
      <w:r w:rsidR="00DA4FE2" w:rsidRPr="00DA4FE2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ro-RO"/>
        </w:rPr>
        <w:t>Fizică</w:t>
      </w:r>
      <w:r w:rsidR="000700EE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ro-RO"/>
        </w:rPr>
        <w:t>/Matematic</w:t>
      </w:r>
      <w:r w:rsidR="002C3067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ro-RO"/>
        </w:rPr>
        <w:t>ă</w:t>
      </w:r>
    </w:p>
    <w:p w14:paraId="2947C856" w14:textId="77777777" w:rsidR="000700EE" w:rsidRDefault="000700EE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ro-RO"/>
        </w:rPr>
      </w:pPr>
    </w:p>
    <w:p w14:paraId="41DD6049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color w:val="000080"/>
          <w:spacing w:val="40"/>
          <w:sz w:val="20"/>
          <w:szCs w:val="20"/>
          <w:lang w:val="ro-RO"/>
        </w:rPr>
      </w:pPr>
      <w:r w:rsidRPr="009668DB">
        <w:rPr>
          <w:rFonts w:ascii="Arial" w:eastAsia="Times New Roman" w:hAnsi="Arial" w:cs="Arial"/>
          <w:b/>
          <w:color w:val="000080"/>
          <w:spacing w:val="40"/>
          <w:sz w:val="20"/>
          <w:szCs w:val="20"/>
          <w:lang w:val="ro-RO"/>
        </w:rPr>
        <w:t>Programul de cercetare ştiin</w:t>
      </w:r>
      <w:r w:rsidRPr="009668DB">
        <w:rPr>
          <w:rFonts w:ascii="Cambria Math" w:eastAsia="Times New Roman" w:hAnsi="Cambria Math" w:cs="Arial"/>
          <w:b/>
          <w:color w:val="000080"/>
          <w:spacing w:val="40"/>
          <w:sz w:val="20"/>
          <w:szCs w:val="20"/>
          <w:lang w:val="ro-RO"/>
        </w:rPr>
        <w:t>ț</w:t>
      </w:r>
      <w:r w:rsidRPr="009668DB">
        <w:rPr>
          <w:rFonts w:ascii="Arial" w:eastAsia="Times New Roman" w:hAnsi="Arial" w:cs="Arial"/>
          <w:b/>
          <w:color w:val="000080"/>
          <w:spacing w:val="40"/>
          <w:sz w:val="20"/>
          <w:szCs w:val="20"/>
          <w:lang w:val="ro-RO"/>
        </w:rPr>
        <w:t>ifică</w:t>
      </w:r>
    </w:p>
    <w:p w14:paraId="64C3B093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 Black" w:eastAsia="Times New Roman" w:hAnsi="Arial Black" w:cs="Arial"/>
          <w:b/>
          <w:color w:val="000080"/>
          <w:sz w:val="32"/>
          <w:szCs w:val="32"/>
          <w:lang w:val="ro-RO"/>
        </w:rPr>
      </w:pPr>
    </w:p>
    <w:p w14:paraId="4259F25C" w14:textId="6953F90A" w:rsidR="008C4657" w:rsidRPr="009668DB" w:rsidRDefault="008C4657" w:rsidP="008C4657">
      <w:pPr>
        <w:spacing w:after="0" w:line="240" w:lineRule="auto"/>
        <w:ind w:left="0"/>
        <w:jc w:val="center"/>
        <w:rPr>
          <w:rFonts w:ascii="Arial Black" w:eastAsia="Times New Roman" w:hAnsi="Arial Black" w:cs="Arial"/>
          <w:b/>
          <w:color w:val="000080"/>
          <w:sz w:val="32"/>
          <w:szCs w:val="32"/>
          <w:lang w:val="ro-RO"/>
        </w:rPr>
      </w:pPr>
      <w:r w:rsidRPr="009668DB">
        <w:rPr>
          <w:rFonts w:ascii="Arial Black" w:eastAsia="Times New Roman" w:hAnsi="Arial Black" w:cs="Arial"/>
          <w:b/>
          <w:color w:val="000080"/>
          <w:sz w:val="32"/>
          <w:szCs w:val="32"/>
          <w:lang w:val="ro-RO"/>
        </w:rPr>
        <w:t>Raportul ştii</w:t>
      </w:r>
      <w:r w:rsidR="009459E6">
        <w:rPr>
          <w:rFonts w:ascii="Arial Black" w:eastAsia="Times New Roman" w:hAnsi="Arial Black" w:cs="Arial"/>
          <w:b/>
          <w:color w:val="000080"/>
          <w:sz w:val="32"/>
          <w:szCs w:val="32"/>
          <w:lang w:val="ro-RO"/>
        </w:rPr>
        <w:t>nț</w:t>
      </w:r>
      <w:r w:rsidRPr="009668DB">
        <w:rPr>
          <w:rFonts w:ascii="Arial Black" w:eastAsia="Times New Roman" w:hAnsi="Arial Black" w:cs="Arial"/>
          <w:b/>
          <w:color w:val="000080"/>
          <w:sz w:val="32"/>
          <w:szCs w:val="32"/>
          <w:lang w:val="ro-RO"/>
        </w:rPr>
        <w:t xml:space="preserve">ific nr. </w:t>
      </w:r>
    </w:p>
    <w:p w14:paraId="0FB39009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 Black" w:eastAsia="Times New Roman" w:hAnsi="Arial Black" w:cs="Arial"/>
          <w:b/>
          <w:color w:val="000080"/>
          <w:sz w:val="32"/>
          <w:szCs w:val="32"/>
          <w:lang w:val="ro-RO"/>
        </w:rPr>
      </w:pPr>
    </w:p>
    <w:p w14:paraId="76A97039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" w:eastAsia="Times New Roman" w:hAnsi="Arial" w:cs="Arial"/>
          <w:color w:val="000080"/>
          <w:sz w:val="30"/>
          <w:szCs w:val="30"/>
          <w:lang w:val="ro-RO"/>
        </w:rPr>
      </w:pPr>
      <w:r w:rsidRPr="009668DB">
        <w:rPr>
          <w:rFonts w:ascii="Arial" w:eastAsia="Times New Roman" w:hAnsi="Arial" w:cs="Arial"/>
          <w:color w:val="000080"/>
          <w:sz w:val="30"/>
          <w:szCs w:val="30"/>
          <w:lang w:val="ro-RO"/>
        </w:rPr>
        <w:t>……………………………………………………….................................</w:t>
      </w:r>
      <w:r w:rsidRPr="009668DB">
        <w:rPr>
          <w:rFonts w:ascii="Arial" w:eastAsia="Times New Roman" w:hAnsi="Arial" w:cs="Arial"/>
          <w:color w:val="000080"/>
          <w:sz w:val="30"/>
          <w:szCs w:val="30"/>
          <w:lang w:val="ro-RO"/>
        </w:rPr>
        <w:br/>
        <w:t>……………………………………………………….................................</w:t>
      </w:r>
    </w:p>
    <w:p w14:paraId="5D433B6F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" w:eastAsia="Times New Roman" w:hAnsi="Arial" w:cs="Arial"/>
          <w:color w:val="000080"/>
          <w:sz w:val="30"/>
          <w:szCs w:val="30"/>
          <w:lang w:val="ro-RO"/>
        </w:rPr>
      </w:pPr>
      <w:r w:rsidRPr="009668DB">
        <w:rPr>
          <w:rFonts w:ascii="Arial" w:eastAsia="Times New Roman" w:hAnsi="Arial" w:cs="Arial"/>
          <w:color w:val="000080"/>
          <w:sz w:val="30"/>
          <w:szCs w:val="30"/>
          <w:lang w:val="ro-RO"/>
        </w:rPr>
        <w:t>……………………………………………………….................................</w:t>
      </w:r>
    </w:p>
    <w:p w14:paraId="774BED8F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val="ro-RO"/>
        </w:rPr>
      </w:pPr>
    </w:p>
    <w:p w14:paraId="36E577CB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val="ro-RO"/>
        </w:rPr>
      </w:pPr>
    </w:p>
    <w:p w14:paraId="1C316F81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lang w:val="ro-RO"/>
        </w:rPr>
      </w:pPr>
      <w:r w:rsidRPr="009668DB">
        <w:rPr>
          <w:rFonts w:ascii="Arial" w:eastAsia="Times New Roman" w:hAnsi="Arial" w:cs="Arial"/>
          <w:b/>
          <w:sz w:val="20"/>
          <w:szCs w:val="20"/>
          <w:lang w:val="ro-RO"/>
        </w:rPr>
        <w:t xml:space="preserve">Student-doctorand: </w:t>
      </w:r>
      <w:r w:rsidR="00ED712E" w:rsidRPr="009668DB">
        <w:rPr>
          <w:rFonts w:ascii="Arial" w:eastAsia="Times New Roman" w:hAnsi="Arial" w:cs="Arial"/>
          <w:b/>
          <w:bCs/>
          <w:lang w:val="ro-RO"/>
        </w:rPr>
        <w:t>………………………………………….</w:t>
      </w:r>
      <w:r w:rsidR="00525514" w:rsidRPr="009668DB">
        <w:rPr>
          <w:rFonts w:ascii="Arial" w:eastAsia="Times New Roman" w:hAnsi="Arial" w:cs="Arial"/>
          <w:b/>
          <w:bCs/>
          <w:lang w:val="ro-RO"/>
        </w:rPr>
        <w:t xml:space="preserve"> </w:t>
      </w:r>
    </w:p>
    <w:p w14:paraId="2F8F69A7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 Black" w:eastAsia="Times New Roman" w:hAnsi="Arial Black" w:cs="Arial"/>
          <w:b/>
          <w:color w:val="000080"/>
          <w:sz w:val="30"/>
          <w:szCs w:val="30"/>
          <w:lang w:val="ro-RO"/>
        </w:rPr>
      </w:pPr>
    </w:p>
    <w:p w14:paraId="2BD4F194" w14:textId="77777777" w:rsidR="008C4657" w:rsidRPr="009668DB" w:rsidRDefault="008C4657" w:rsidP="008C4657">
      <w:pPr>
        <w:spacing w:after="0" w:line="240" w:lineRule="auto"/>
        <w:ind w:left="0"/>
        <w:jc w:val="center"/>
        <w:rPr>
          <w:rFonts w:ascii="Arial Black" w:eastAsia="Times New Roman" w:hAnsi="Arial Black" w:cs="Arial"/>
          <w:b/>
          <w:color w:val="000080"/>
          <w:sz w:val="30"/>
          <w:szCs w:val="30"/>
          <w:lang w:val="ro-RO"/>
        </w:rPr>
      </w:pPr>
      <w:r w:rsidRPr="009668DB">
        <w:rPr>
          <w:rFonts w:ascii="Arial Black" w:eastAsia="Times New Roman" w:hAnsi="Arial Black" w:cs="Arial"/>
          <w:b/>
          <w:color w:val="000080"/>
          <w:sz w:val="30"/>
          <w:szCs w:val="30"/>
          <w:lang w:val="ro-RO"/>
        </w:rPr>
        <w:t>Evaluarea raportului ştiin</w:t>
      </w:r>
      <w:r w:rsidRPr="009668DB">
        <w:rPr>
          <w:rFonts w:ascii="Cambria Math" w:eastAsia="Times New Roman" w:hAnsi="Cambria Math" w:cs="Arial"/>
          <w:b/>
          <w:color w:val="000080"/>
          <w:sz w:val="30"/>
          <w:szCs w:val="30"/>
          <w:lang w:val="ro-RO"/>
        </w:rPr>
        <w:t>ț</w:t>
      </w:r>
      <w:r w:rsidRPr="009668DB">
        <w:rPr>
          <w:rFonts w:ascii="Arial Black" w:eastAsia="Times New Roman" w:hAnsi="Arial Black" w:cs="Arial"/>
          <w:b/>
          <w:color w:val="000080"/>
          <w:sz w:val="30"/>
          <w:szCs w:val="30"/>
          <w:lang w:val="ro-RO"/>
        </w:rPr>
        <w:t>ific</w:t>
      </w:r>
    </w:p>
    <w:p w14:paraId="2344804D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1764"/>
        <w:gridCol w:w="1794"/>
        <w:gridCol w:w="3823"/>
        <w:gridCol w:w="2247"/>
      </w:tblGrid>
      <w:tr w:rsidR="008C4657" w:rsidRPr="009668DB" w14:paraId="67B8013E" w14:textId="77777777" w:rsidTr="008C4657">
        <w:trPr>
          <w:trHeight w:val="550"/>
        </w:trPr>
        <w:tc>
          <w:tcPr>
            <w:tcW w:w="1803" w:type="pct"/>
            <w:gridSpan w:val="2"/>
            <w:vAlign w:val="center"/>
          </w:tcPr>
          <w:p w14:paraId="15FAD308" w14:textId="77777777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Data prezentării şi evaluării</w:t>
            </w:r>
          </w:p>
        </w:tc>
        <w:tc>
          <w:tcPr>
            <w:tcW w:w="2036" w:type="pct"/>
            <w:vAlign w:val="center"/>
          </w:tcPr>
          <w:p w14:paraId="527E9134" w14:textId="0F0C5C3C" w:rsidR="008C4657" w:rsidRPr="009668DB" w:rsidRDefault="008C4657" w:rsidP="00ED712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1162" w:type="pct"/>
            <w:vMerge w:val="restart"/>
            <w:vAlign w:val="center"/>
          </w:tcPr>
          <w:p w14:paraId="5C9553AD" w14:textId="77777777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  <w:t>Semnătura</w:t>
            </w:r>
          </w:p>
        </w:tc>
      </w:tr>
      <w:tr w:rsidR="008C4657" w:rsidRPr="009668DB" w14:paraId="1E1ABEB2" w14:textId="77777777" w:rsidTr="008C4657">
        <w:trPr>
          <w:trHeight w:val="550"/>
        </w:trPr>
        <w:tc>
          <w:tcPr>
            <w:tcW w:w="1803" w:type="pct"/>
            <w:gridSpan w:val="2"/>
            <w:vAlign w:val="center"/>
          </w:tcPr>
          <w:p w14:paraId="191488DC" w14:textId="77777777" w:rsidR="008C4657" w:rsidRPr="009668DB" w:rsidRDefault="008C4657" w:rsidP="008C4657">
            <w:pPr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Calificativul acordat*</w:t>
            </w:r>
          </w:p>
        </w:tc>
        <w:tc>
          <w:tcPr>
            <w:tcW w:w="2036" w:type="pct"/>
            <w:vAlign w:val="center"/>
          </w:tcPr>
          <w:p w14:paraId="43D31186" w14:textId="77777777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62" w:type="pct"/>
            <w:vMerge/>
            <w:vAlign w:val="center"/>
          </w:tcPr>
          <w:p w14:paraId="135424F6" w14:textId="77777777" w:rsidR="008C4657" w:rsidRPr="009668DB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C4657" w:rsidRPr="009668DB" w14:paraId="222A205A" w14:textId="77777777" w:rsidTr="008C4657">
        <w:trPr>
          <w:trHeight w:val="812"/>
        </w:trPr>
        <w:tc>
          <w:tcPr>
            <w:tcW w:w="893" w:type="pct"/>
            <w:vAlign w:val="center"/>
          </w:tcPr>
          <w:p w14:paraId="03127787" w14:textId="77777777" w:rsidR="008C4657" w:rsidRPr="009668DB" w:rsidRDefault="008C4657" w:rsidP="008C4657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Conducător de doctorat</w:t>
            </w:r>
          </w:p>
        </w:tc>
        <w:tc>
          <w:tcPr>
            <w:tcW w:w="2945" w:type="pct"/>
            <w:gridSpan w:val="2"/>
            <w:vAlign w:val="center"/>
          </w:tcPr>
          <w:p w14:paraId="768026BE" w14:textId="77777777" w:rsidR="008C4657" w:rsidRPr="009668DB" w:rsidRDefault="00ED712E" w:rsidP="008C4657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162" w:type="pct"/>
            <w:vAlign w:val="center"/>
          </w:tcPr>
          <w:p w14:paraId="2D5B49C7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C4657" w:rsidRPr="009668DB" w14:paraId="170EA6CE" w14:textId="77777777" w:rsidTr="008C4657">
        <w:trPr>
          <w:trHeight w:val="660"/>
        </w:trPr>
        <w:tc>
          <w:tcPr>
            <w:tcW w:w="893" w:type="pct"/>
            <w:vMerge w:val="restart"/>
            <w:vAlign w:val="center"/>
          </w:tcPr>
          <w:p w14:paraId="4527D3FE" w14:textId="77777777" w:rsidR="008C4657" w:rsidRPr="009668DB" w:rsidRDefault="008C4657" w:rsidP="008C4657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Comisia de îndrumare</w:t>
            </w:r>
          </w:p>
        </w:tc>
        <w:tc>
          <w:tcPr>
            <w:tcW w:w="2945" w:type="pct"/>
            <w:gridSpan w:val="2"/>
            <w:vAlign w:val="center"/>
          </w:tcPr>
          <w:p w14:paraId="23FC9310" w14:textId="77777777" w:rsidR="008C4657" w:rsidRPr="009668DB" w:rsidRDefault="008C4657" w:rsidP="00614FF0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62" w:type="pct"/>
            <w:vAlign w:val="center"/>
          </w:tcPr>
          <w:p w14:paraId="2BA293D9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C4657" w:rsidRPr="009668DB" w14:paraId="65914817" w14:textId="77777777" w:rsidTr="008C4657">
        <w:trPr>
          <w:trHeight w:val="710"/>
        </w:trPr>
        <w:tc>
          <w:tcPr>
            <w:tcW w:w="893" w:type="pct"/>
            <w:vMerge/>
            <w:vAlign w:val="center"/>
          </w:tcPr>
          <w:p w14:paraId="2821DE71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45" w:type="pct"/>
            <w:gridSpan w:val="2"/>
            <w:vAlign w:val="center"/>
          </w:tcPr>
          <w:p w14:paraId="365F51F8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62" w:type="pct"/>
            <w:vAlign w:val="center"/>
          </w:tcPr>
          <w:p w14:paraId="01D8646D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C4657" w:rsidRPr="009668DB" w14:paraId="7AD95D52" w14:textId="77777777" w:rsidTr="00E81BCE">
        <w:trPr>
          <w:trHeight w:val="669"/>
        </w:trPr>
        <w:tc>
          <w:tcPr>
            <w:tcW w:w="893" w:type="pct"/>
            <w:vMerge/>
            <w:vAlign w:val="center"/>
          </w:tcPr>
          <w:p w14:paraId="118797CA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45" w:type="pct"/>
            <w:gridSpan w:val="2"/>
            <w:vAlign w:val="center"/>
          </w:tcPr>
          <w:p w14:paraId="19D6ED69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62" w:type="pct"/>
            <w:vAlign w:val="center"/>
          </w:tcPr>
          <w:p w14:paraId="655EA47E" w14:textId="77777777" w:rsidR="008C4657" w:rsidRPr="009668DB" w:rsidRDefault="008C4657" w:rsidP="008C465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C4657" w:rsidRPr="009668DB" w14:paraId="5895A6B8" w14:textId="77777777" w:rsidTr="008C4657">
        <w:trPr>
          <w:trHeight w:val="2030"/>
        </w:trPr>
        <w:tc>
          <w:tcPr>
            <w:tcW w:w="5000" w:type="pct"/>
            <w:gridSpan w:val="4"/>
            <w:vAlign w:val="center"/>
          </w:tcPr>
          <w:p w14:paraId="7FDE1409" w14:textId="77777777" w:rsidR="008C4657" w:rsidRPr="009668DB" w:rsidRDefault="008C4657" w:rsidP="008C4657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b/>
                <w:spacing w:val="8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spacing w:val="8"/>
                <w:lang w:val="ro-RO"/>
              </w:rPr>
              <w:t>Comentarii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5B3AA37" w14:textId="76EAA2D0" w:rsidR="008C4657" w:rsidRPr="009668DB" w:rsidRDefault="008C4657" w:rsidP="008C4657">
            <w:pPr>
              <w:spacing w:after="0" w:line="240" w:lineRule="auto"/>
              <w:ind w:left="0"/>
              <w:rPr>
                <w:rFonts w:ascii="Arial" w:eastAsia="Times New Roman" w:hAnsi="Arial" w:cs="Arial"/>
                <w:spacing w:val="8"/>
                <w:lang w:val="ro-RO"/>
              </w:rPr>
            </w:pPr>
            <w:r w:rsidRPr="009668DB">
              <w:rPr>
                <w:rFonts w:ascii="Arial" w:eastAsia="Times New Roman" w:hAnsi="Arial" w:cs="Arial"/>
                <w:b/>
                <w:spacing w:val="8"/>
                <w:lang w:val="ro-RO"/>
              </w:rPr>
              <w:t>*</w:t>
            </w:r>
            <w:r w:rsidRPr="009668DB">
              <w:rPr>
                <w:rFonts w:ascii="Arial" w:eastAsia="Times New Roman" w:hAnsi="Arial" w:cs="Arial"/>
                <w:spacing w:val="8"/>
                <w:lang w:val="ro-RO"/>
              </w:rPr>
              <w:t>Raportul se consideră promovat dacă se acordă calificativul ”Foarte bine”</w:t>
            </w:r>
            <w:r w:rsidR="003A381A">
              <w:rPr>
                <w:rFonts w:ascii="Arial" w:eastAsia="Times New Roman" w:hAnsi="Arial" w:cs="Arial"/>
                <w:spacing w:val="8"/>
                <w:lang w:val="ro-RO"/>
              </w:rPr>
              <w:t xml:space="preserve">, </w:t>
            </w:r>
            <w:r w:rsidRPr="009668DB">
              <w:rPr>
                <w:rFonts w:ascii="Arial" w:eastAsia="Times New Roman" w:hAnsi="Arial" w:cs="Arial"/>
                <w:spacing w:val="8"/>
                <w:lang w:val="ro-RO"/>
              </w:rPr>
              <w:t>”Bine”</w:t>
            </w:r>
            <w:r w:rsidR="003A381A">
              <w:rPr>
                <w:rFonts w:ascii="Arial" w:eastAsia="Times New Roman" w:hAnsi="Arial" w:cs="Arial"/>
                <w:spacing w:val="8"/>
                <w:lang w:val="ro-RO"/>
              </w:rPr>
              <w:t xml:space="preserve"> sau </w:t>
            </w:r>
            <w:r w:rsidR="003A381A">
              <w:rPr>
                <w:rFonts w:ascii="Arial" w:eastAsia="Times New Roman" w:hAnsi="Arial" w:cs="Arial"/>
                <w:spacing w:val="8"/>
              </w:rPr>
              <w:t>“Satisf</w:t>
            </w:r>
            <w:r w:rsidR="003A381A">
              <w:rPr>
                <w:rFonts w:ascii="Arial" w:eastAsia="Times New Roman" w:hAnsi="Arial" w:cs="Arial"/>
                <w:spacing w:val="8"/>
                <w:lang w:val="ro-RO"/>
              </w:rPr>
              <w:t>ăcător</w:t>
            </w:r>
            <w:r w:rsidR="003A381A">
              <w:rPr>
                <w:rFonts w:ascii="Arial" w:eastAsia="Times New Roman" w:hAnsi="Arial" w:cs="Arial"/>
                <w:spacing w:val="8"/>
              </w:rPr>
              <w:t>”</w:t>
            </w:r>
            <w:r w:rsidRPr="009668DB">
              <w:rPr>
                <w:rFonts w:ascii="Arial" w:eastAsia="Times New Roman" w:hAnsi="Arial" w:cs="Arial"/>
                <w:spacing w:val="8"/>
                <w:lang w:val="ro-RO"/>
              </w:rPr>
              <w:t>.</w:t>
            </w:r>
            <w:r w:rsidR="003A381A">
              <w:rPr>
                <w:rFonts w:ascii="Arial" w:eastAsia="Times New Roman" w:hAnsi="Arial" w:cs="Arial"/>
                <w:spacing w:val="8"/>
                <w:lang w:val="ro-RO"/>
              </w:rPr>
              <w:t xml:space="preserve"> </w:t>
            </w:r>
            <w:r w:rsidRPr="009668DB">
              <w:rPr>
                <w:rFonts w:ascii="Arial" w:eastAsia="Times New Roman" w:hAnsi="Arial" w:cs="Arial"/>
                <w:spacing w:val="8"/>
                <w:lang w:val="ro-RO"/>
              </w:rPr>
              <w:t>In cazul acordării calificativului ”</w:t>
            </w:r>
            <w:r w:rsidR="003A381A">
              <w:rPr>
                <w:rFonts w:ascii="Arial" w:eastAsia="Times New Roman" w:hAnsi="Arial" w:cs="Arial"/>
                <w:spacing w:val="8"/>
                <w:lang w:val="ro-RO"/>
              </w:rPr>
              <w:t>Nes</w:t>
            </w:r>
            <w:r w:rsidRPr="009668DB">
              <w:rPr>
                <w:rFonts w:ascii="Arial" w:eastAsia="Times New Roman" w:hAnsi="Arial" w:cs="Arial"/>
                <w:spacing w:val="8"/>
                <w:lang w:val="ro-RO"/>
              </w:rPr>
              <w:t>atisfăcător”, prezentarea şi evaluarea trebuie să se repete în termen de 30 de zile.</w:t>
            </w:r>
          </w:p>
        </w:tc>
      </w:tr>
    </w:tbl>
    <w:p w14:paraId="5B648353" w14:textId="77777777" w:rsidR="008C4657" w:rsidRPr="009668DB" w:rsidRDefault="008C4657" w:rsidP="008C4657">
      <w:pPr>
        <w:spacing w:after="0" w:line="240" w:lineRule="auto"/>
        <w:ind w:left="0"/>
        <w:jc w:val="left"/>
        <w:rPr>
          <w:rFonts w:ascii="Arial" w:eastAsia="Times New Roman" w:hAnsi="Arial"/>
          <w:sz w:val="24"/>
          <w:szCs w:val="20"/>
          <w:lang w:val="ro-RO"/>
        </w:rPr>
      </w:pPr>
    </w:p>
    <w:sectPr w:rsidR="008C4657" w:rsidRPr="009668DB" w:rsidSect="00045792">
      <w:footerReference w:type="even" r:id="rId7"/>
      <w:footerReference w:type="default" r:id="rId8"/>
      <w:pgSz w:w="11907" w:h="16840" w:code="9"/>
      <w:pgMar w:top="851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46681" w14:textId="77777777" w:rsidR="00F029F2" w:rsidRDefault="00F029F2">
      <w:r>
        <w:separator/>
      </w:r>
    </w:p>
  </w:endnote>
  <w:endnote w:type="continuationSeparator" w:id="0">
    <w:p w14:paraId="3055305B" w14:textId="77777777" w:rsidR="00F029F2" w:rsidRDefault="00F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C9D3" w14:textId="77777777" w:rsidR="006C5F7B" w:rsidRDefault="00070F4A" w:rsidP="00A14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5F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C6391" w14:textId="77777777" w:rsidR="006C5F7B" w:rsidRDefault="006C5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FFCA2" w14:textId="77777777" w:rsidR="006C5F7B" w:rsidRDefault="00070F4A" w:rsidP="00354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5F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8DB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F3BB8E8" w14:textId="77777777" w:rsidR="006C5F7B" w:rsidRDefault="006C5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2EA5" w14:textId="77777777" w:rsidR="00F029F2" w:rsidRDefault="00F029F2">
      <w:r>
        <w:separator/>
      </w:r>
    </w:p>
  </w:footnote>
  <w:footnote w:type="continuationSeparator" w:id="0">
    <w:p w14:paraId="14792415" w14:textId="77777777" w:rsidR="00F029F2" w:rsidRDefault="00F0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DC422B"/>
    <w:multiLevelType w:val="hybridMultilevel"/>
    <w:tmpl w:val="70C6B4F2"/>
    <w:lvl w:ilvl="0" w:tplc="47AC1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330AD"/>
    <w:multiLevelType w:val="hybridMultilevel"/>
    <w:tmpl w:val="9ABA63F8"/>
    <w:lvl w:ilvl="0" w:tplc="B6E873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D1"/>
    <w:rsid w:val="00037CDE"/>
    <w:rsid w:val="00045792"/>
    <w:rsid w:val="00055599"/>
    <w:rsid w:val="000663E6"/>
    <w:rsid w:val="000700EE"/>
    <w:rsid w:val="00070F4A"/>
    <w:rsid w:val="0009337F"/>
    <w:rsid w:val="00094D35"/>
    <w:rsid w:val="000B2E33"/>
    <w:rsid w:val="000B7BC0"/>
    <w:rsid w:val="000E2DFE"/>
    <w:rsid w:val="000E4CEB"/>
    <w:rsid w:val="000F2118"/>
    <w:rsid w:val="00121818"/>
    <w:rsid w:val="001474E7"/>
    <w:rsid w:val="00180B1D"/>
    <w:rsid w:val="001A689C"/>
    <w:rsid w:val="001B07F1"/>
    <w:rsid w:val="001D6573"/>
    <w:rsid w:val="00223040"/>
    <w:rsid w:val="00225116"/>
    <w:rsid w:val="002266A9"/>
    <w:rsid w:val="0026343D"/>
    <w:rsid w:val="00266A17"/>
    <w:rsid w:val="002707F3"/>
    <w:rsid w:val="00286D05"/>
    <w:rsid w:val="002C3067"/>
    <w:rsid w:val="002D3F1B"/>
    <w:rsid w:val="002E10D1"/>
    <w:rsid w:val="00303071"/>
    <w:rsid w:val="0033607E"/>
    <w:rsid w:val="00345CC6"/>
    <w:rsid w:val="00354F00"/>
    <w:rsid w:val="00370387"/>
    <w:rsid w:val="00380F40"/>
    <w:rsid w:val="0038101B"/>
    <w:rsid w:val="00387574"/>
    <w:rsid w:val="003A381A"/>
    <w:rsid w:val="003A434D"/>
    <w:rsid w:val="003B3B81"/>
    <w:rsid w:val="003C1B46"/>
    <w:rsid w:val="003C5D9A"/>
    <w:rsid w:val="00417820"/>
    <w:rsid w:val="00417C24"/>
    <w:rsid w:val="0042535A"/>
    <w:rsid w:val="00437803"/>
    <w:rsid w:val="00465F7C"/>
    <w:rsid w:val="004A224E"/>
    <w:rsid w:val="004D717E"/>
    <w:rsid w:val="004F358B"/>
    <w:rsid w:val="00522B34"/>
    <w:rsid w:val="00525514"/>
    <w:rsid w:val="00573E68"/>
    <w:rsid w:val="00575033"/>
    <w:rsid w:val="005B40FC"/>
    <w:rsid w:val="005D115D"/>
    <w:rsid w:val="005E3E01"/>
    <w:rsid w:val="006129C5"/>
    <w:rsid w:val="00614FF0"/>
    <w:rsid w:val="00622C56"/>
    <w:rsid w:val="00670895"/>
    <w:rsid w:val="0067205B"/>
    <w:rsid w:val="00683AAF"/>
    <w:rsid w:val="006C3897"/>
    <w:rsid w:val="006C5F7B"/>
    <w:rsid w:val="00727182"/>
    <w:rsid w:val="00734A5C"/>
    <w:rsid w:val="0078635D"/>
    <w:rsid w:val="007A1FF6"/>
    <w:rsid w:val="007D05B4"/>
    <w:rsid w:val="0083326D"/>
    <w:rsid w:val="008333BE"/>
    <w:rsid w:val="00871EF4"/>
    <w:rsid w:val="00887FEE"/>
    <w:rsid w:val="008C4657"/>
    <w:rsid w:val="008E019F"/>
    <w:rsid w:val="00902B8C"/>
    <w:rsid w:val="00910394"/>
    <w:rsid w:val="009459E6"/>
    <w:rsid w:val="009668DB"/>
    <w:rsid w:val="00982295"/>
    <w:rsid w:val="00990357"/>
    <w:rsid w:val="00996DB4"/>
    <w:rsid w:val="009A49C3"/>
    <w:rsid w:val="009B1B72"/>
    <w:rsid w:val="009C3ABC"/>
    <w:rsid w:val="009E18BD"/>
    <w:rsid w:val="009E547B"/>
    <w:rsid w:val="00A1242C"/>
    <w:rsid w:val="00A146D1"/>
    <w:rsid w:val="00A37064"/>
    <w:rsid w:val="00A41E52"/>
    <w:rsid w:val="00A50628"/>
    <w:rsid w:val="00A76842"/>
    <w:rsid w:val="00AB7068"/>
    <w:rsid w:val="00AF23F8"/>
    <w:rsid w:val="00B3709A"/>
    <w:rsid w:val="00B4511D"/>
    <w:rsid w:val="00B54D29"/>
    <w:rsid w:val="00B55A29"/>
    <w:rsid w:val="00B81834"/>
    <w:rsid w:val="00B84788"/>
    <w:rsid w:val="00BB64ED"/>
    <w:rsid w:val="00BC2065"/>
    <w:rsid w:val="00C05353"/>
    <w:rsid w:val="00C374A7"/>
    <w:rsid w:val="00C87A58"/>
    <w:rsid w:val="00CA7579"/>
    <w:rsid w:val="00D152D6"/>
    <w:rsid w:val="00D45D1D"/>
    <w:rsid w:val="00D649B5"/>
    <w:rsid w:val="00D857C7"/>
    <w:rsid w:val="00DA4FE2"/>
    <w:rsid w:val="00DA680D"/>
    <w:rsid w:val="00DD7BB0"/>
    <w:rsid w:val="00E2210A"/>
    <w:rsid w:val="00E77D6D"/>
    <w:rsid w:val="00E81BCE"/>
    <w:rsid w:val="00E84476"/>
    <w:rsid w:val="00E914AD"/>
    <w:rsid w:val="00EA3381"/>
    <w:rsid w:val="00ED712E"/>
    <w:rsid w:val="00ED71CF"/>
    <w:rsid w:val="00EE0D8B"/>
    <w:rsid w:val="00F029F2"/>
    <w:rsid w:val="00F80212"/>
    <w:rsid w:val="00F83989"/>
    <w:rsid w:val="00F906F2"/>
    <w:rsid w:val="00FC1251"/>
    <w:rsid w:val="00FE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0A36C"/>
  <w15:docId w15:val="{3FF8C12D-F530-4034-9A6B-B3AA09FC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734A5C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34A5C"/>
    <w:rPr>
      <w:rFonts w:ascii="Arial" w:hAnsi="Arial" w:cs="Arial"/>
      <w:sz w:val="24"/>
      <w:szCs w:val="24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Footer">
    <w:name w:val="footer"/>
    <w:basedOn w:val="Normal"/>
    <w:rsid w:val="00A370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7064"/>
  </w:style>
  <w:style w:type="paragraph" w:styleId="Header">
    <w:name w:val="header"/>
    <w:basedOn w:val="Normal"/>
    <w:rsid w:val="000E2D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M_DARAB\Desktop\Scoala%20doctorala%20A&amp;C\doctorat%202014\CONTRACTE%202014\Contract%20de%20studii%20doctorale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de studii doctorale 2014.dotx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Ariana Pitea</cp:lastModifiedBy>
  <cp:revision>6</cp:revision>
  <cp:lastPrinted>2025-02-12T12:32:00Z</cp:lastPrinted>
  <dcterms:created xsi:type="dcterms:W3CDTF">2025-02-12T12:31:00Z</dcterms:created>
  <dcterms:modified xsi:type="dcterms:W3CDTF">2026-03-07T15:56:00Z</dcterms:modified>
</cp:coreProperties>
</file>